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8804910" cy="6096000"/>
            <wp:effectExtent l="0" t="0" r="8890" b="0"/>
            <wp:docPr id="3" name="Picture 3" descr="to roi tuyen truyen hoàn chỉnh cuối cùng.pptx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o roi tuyen truyen hoàn chỉnh cuối cùng.pptx 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0491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8952865" cy="6198870"/>
            <wp:effectExtent l="0" t="0" r="635" b="11430"/>
            <wp:docPr id="2" name="Picture 2" descr="to roi tuyen truyen hoàn chỉnh cuối cùng.ppt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o roi tuyen truyen hoàn chỉnh cuối cùng.pptx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52865" cy="619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8935085" cy="5026660"/>
            <wp:effectExtent l="0" t="0" r="5715" b="2540"/>
            <wp:docPr id="1" name="Picture 1" descr="z5251335911115_10a456ebf943919a47ade8619408bf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z5251335911115_10a456ebf943919a47ade8619408bfd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35085" cy="502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000" w:right="1440" w:bottom="1800" w:left="144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8D530D2"/>
    <w:rsid w:val="78D53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Office_12.2.0.13489_F1E327BC-269C-435d-A152-05C5408002CA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2024-03-15T05:24:00Z</dcterms:created>
  <dc:creator>Luu Thi Kim Cuong</dc:creator>
  <cp:lastModifiedBy>Luu Thi Kim Cuong</cp:lastModifiedBy>
  <dcterms:modified xsi:type="dcterms:W3CDTF">2024-03-15T05:26:17Z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1033-12.2.0.13489</vt:lpwstr>
  </property>
  <property fmtid="{D5CDD505-2E9C-101B-9397-08002B2CF9AE}" pid="3" name="ICV">
    <vt:lpwstr>070DA4445A6A4AA3B0AD96F7BE273DAB_11</vt:lpwstr>
  </property>
</Properties>
</file>